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94" w:rsidRPr="00E555F2" w:rsidRDefault="00143E94" w:rsidP="00143E9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COBERTURA </w:t>
      </w:r>
      <w:r>
        <w:rPr>
          <w:b/>
          <w:sz w:val="28"/>
          <w:u w:val="single"/>
        </w:rPr>
        <w:t>EDIFICIO MIRANTE DAS PEDRAS</w:t>
      </w:r>
    </w:p>
    <w:p w:rsidR="00143E94" w:rsidRDefault="00143E94" w:rsidP="00143E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BAIRRO: JARDIM BOTANICO – RUA </w:t>
      </w:r>
      <w:r>
        <w:rPr>
          <w:b/>
          <w:sz w:val="24"/>
          <w:szCs w:val="24"/>
        </w:rPr>
        <w:t xml:space="preserve">EUGENIO ROCHA </w:t>
      </w:r>
      <w:proofErr w:type="gramStart"/>
      <w:r>
        <w:rPr>
          <w:b/>
          <w:sz w:val="24"/>
          <w:szCs w:val="24"/>
        </w:rPr>
        <w:t>FILHO ,</w:t>
      </w:r>
      <w:proofErr w:type="gramEnd"/>
      <w:r>
        <w:rPr>
          <w:b/>
          <w:sz w:val="24"/>
          <w:szCs w:val="24"/>
        </w:rPr>
        <w:t xml:space="preserve"> 275 </w:t>
      </w:r>
    </w:p>
    <w:p w:rsidR="00143E94" w:rsidRDefault="00143E94" w:rsidP="00143E9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CONSTRUTORA 3 D</w:t>
      </w:r>
    </w:p>
    <w:p w:rsidR="00143E94" w:rsidRPr="00E555F2" w:rsidRDefault="00143E94" w:rsidP="00143E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PORTARIA :</w:t>
      </w:r>
      <w:proofErr w:type="gramEnd"/>
      <w:r>
        <w:rPr>
          <w:b/>
          <w:sz w:val="24"/>
          <w:szCs w:val="24"/>
        </w:rPr>
        <w:t xml:space="preserve"> JONATAN – 99178-1829</w:t>
      </w:r>
    </w:p>
    <w:p w:rsidR="00143E94" w:rsidRPr="00E555F2" w:rsidRDefault="00143E94" w:rsidP="00143E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COBERTURA :</w:t>
      </w:r>
      <w:proofErr w:type="gramEnd"/>
      <w:r>
        <w:rPr>
          <w:b/>
          <w:sz w:val="24"/>
          <w:szCs w:val="24"/>
        </w:rPr>
        <w:t xml:space="preserve"> 111 </w:t>
      </w:r>
    </w:p>
    <w:p w:rsidR="00143E94" w:rsidRPr="002829D5" w:rsidRDefault="00143E94" w:rsidP="00143E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PROPRIETARIO :</w:t>
      </w:r>
      <w:proofErr w:type="gramEnd"/>
      <w:r>
        <w:rPr>
          <w:b/>
          <w:sz w:val="24"/>
          <w:szCs w:val="24"/>
        </w:rPr>
        <w:t xml:space="preserve"> CARLOS – 99184-0545 (OI) </w:t>
      </w:r>
    </w:p>
    <w:p w:rsidR="00143E94" w:rsidRPr="002829D5" w:rsidRDefault="00143E94" w:rsidP="00143E94">
      <w:pPr>
        <w:rPr>
          <w:b/>
          <w:sz w:val="24"/>
          <w:szCs w:val="24"/>
        </w:rPr>
      </w:pPr>
      <w:r w:rsidRPr="002829D5">
        <w:rPr>
          <w:b/>
          <w:sz w:val="24"/>
          <w:szCs w:val="24"/>
        </w:rPr>
        <w:t>VALOR DO C</w:t>
      </w:r>
      <w:r>
        <w:rPr>
          <w:b/>
          <w:sz w:val="24"/>
          <w:szCs w:val="24"/>
        </w:rPr>
        <w:t xml:space="preserve">ONDOMINIO: R$ </w:t>
      </w:r>
      <w:r>
        <w:rPr>
          <w:b/>
          <w:sz w:val="24"/>
          <w:szCs w:val="24"/>
        </w:rPr>
        <w:t>1400,00</w:t>
      </w:r>
    </w:p>
    <w:p w:rsidR="00143E94" w:rsidRDefault="00143E94" w:rsidP="00143E94">
      <w:pPr>
        <w:rPr>
          <w:b/>
          <w:sz w:val="24"/>
          <w:szCs w:val="24"/>
        </w:rPr>
      </w:pPr>
      <w:r w:rsidRPr="002829D5">
        <w:rPr>
          <w:b/>
          <w:sz w:val="24"/>
          <w:szCs w:val="24"/>
        </w:rPr>
        <w:t>DADOS DO IMOVEL:</w:t>
      </w:r>
    </w:p>
    <w:p w:rsidR="00143E94" w:rsidRPr="00A019CE" w:rsidRDefault="00143E94" w:rsidP="00143E94">
      <w:pPr>
        <w:shd w:val="clear" w:color="auto" w:fill="FFFFFF"/>
        <w:spacing w:after="150" w:line="255" w:lineRule="atLeast"/>
        <w:outlineLvl w:val="0"/>
        <w:rPr>
          <w:rFonts w:ascii="Lucida Sans Unicode" w:eastAsia="Times New Roman" w:hAnsi="Lucida Sans Unicode" w:cs="Lucida Sans Unicode"/>
          <w:color w:val="000000"/>
          <w:kern w:val="36"/>
          <w:sz w:val="23"/>
          <w:szCs w:val="23"/>
          <w:lang w:eastAsia="pt-BR"/>
        </w:rPr>
      </w:pPr>
      <w:r w:rsidRPr="00A019CE">
        <w:rPr>
          <w:rFonts w:ascii="Lucida Sans Unicode" w:eastAsia="Times New Roman" w:hAnsi="Lucida Sans Unicode" w:cs="Lucida Sans Unicode"/>
          <w:color w:val="000000"/>
          <w:kern w:val="36"/>
          <w:sz w:val="23"/>
          <w:szCs w:val="23"/>
          <w:lang w:eastAsia="pt-BR"/>
        </w:rPr>
        <w:t>DESCRIÇÃO</w:t>
      </w:r>
    </w:p>
    <w:p w:rsidR="00143E94" w:rsidRDefault="00143E94" w:rsidP="00143E94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Face sombra com vista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panoramica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para o parque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raya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Porcelanato polido - 04 salas sendo 02 no piso inferior e 02 no piso superior com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mesanino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- 03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Dormitorios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sendo 01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Suite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com closet e sacada - Cozinha -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Area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de serviço com banheiro de empregada - Compartimento para as maquinas do Ar Split - Entrada social e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servico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Area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Gourmet com Churrasqueira -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Jacuzzi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Ducha e 02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vestiarios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- 03 Vagas de garagem -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Area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de Lazer </w:t>
      </w:r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completa .</w:t>
      </w:r>
      <w:proofErr w:type="gramEnd"/>
    </w:p>
    <w:p w:rsidR="00143E94" w:rsidRPr="0013439C" w:rsidRDefault="00143E94" w:rsidP="00143E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gramStart"/>
      <w:r>
        <w:rPr>
          <w:b/>
          <w:sz w:val="24"/>
          <w:szCs w:val="24"/>
        </w:rPr>
        <w:t>UTIL :</w:t>
      </w:r>
      <w:proofErr w:type="gramEnd"/>
      <w:r>
        <w:rPr>
          <w:b/>
          <w:sz w:val="24"/>
          <w:szCs w:val="24"/>
        </w:rPr>
        <w:t xml:space="preserve"> 240</w:t>
      </w:r>
      <w:r>
        <w:rPr>
          <w:b/>
          <w:sz w:val="24"/>
          <w:szCs w:val="24"/>
        </w:rPr>
        <w:t xml:space="preserve"> M2 </w:t>
      </w:r>
      <w:bookmarkStart w:id="0" w:name="_GoBack"/>
      <w:bookmarkEnd w:id="0"/>
    </w:p>
    <w:p w:rsidR="00143E94" w:rsidRPr="002829D5" w:rsidRDefault="00143E94" w:rsidP="00143E9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VALOR :</w:t>
      </w:r>
      <w:proofErr w:type="gramEnd"/>
      <w:r>
        <w:rPr>
          <w:b/>
          <w:sz w:val="24"/>
          <w:szCs w:val="24"/>
        </w:rPr>
        <w:t xml:space="preserve"> R$ 900.000,00  na </w:t>
      </w:r>
      <w:proofErr w:type="spellStart"/>
      <w:r>
        <w:rPr>
          <w:b/>
          <w:sz w:val="24"/>
          <w:szCs w:val="24"/>
        </w:rPr>
        <w:t>mao</w:t>
      </w:r>
      <w:proofErr w:type="spellEnd"/>
      <w:r>
        <w:rPr>
          <w:b/>
          <w:sz w:val="24"/>
          <w:szCs w:val="24"/>
        </w:rPr>
        <w:t xml:space="preserve"> </w:t>
      </w:r>
    </w:p>
    <w:p w:rsidR="00156FAF" w:rsidRDefault="00156FAF"/>
    <w:sectPr w:rsidR="00156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4"/>
    <w:rsid w:val="00143E94"/>
    <w:rsid w:val="001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A3EE-2995-4D8D-8E6B-53933A2F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Siqueira</dc:creator>
  <cp:keywords/>
  <dc:description/>
  <cp:lastModifiedBy>Michel Siqueira</cp:lastModifiedBy>
  <cp:revision>1</cp:revision>
  <dcterms:created xsi:type="dcterms:W3CDTF">2015-10-01T22:29:00Z</dcterms:created>
  <dcterms:modified xsi:type="dcterms:W3CDTF">2015-10-01T22:37:00Z</dcterms:modified>
</cp:coreProperties>
</file>